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2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527"/>
      </w:tblGrid>
      <w:tr w:rsidR="00EA6D10" w:rsidTr="00AB62F6">
        <w:tc>
          <w:tcPr>
            <w:tcW w:w="2245" w:type="pct"/>
          </w:tcPr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заседании Педагогического совета МБОУ «</w:t>
            </w:r>
            <w:r w:rsidR="00AB62F6">
              <w:rPr>
                <w:rFonts w:ascii="Times New Roman" w:hAnsi="Times New Roman" w:cs="Times New Roman"/>
                <w:sz w:val="24"/>
              </w:rPr>
              <w:t>Основная школа № 11</w:t>
            </w:r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AB62F6">
              <w:rPr>
                <w:rFonts w:ascii="Times New Roman" w:hAnsi="Times New Roman" w:cs="Times New Roman"/>
                <w:sz w:val="24"/>
              </w:rPr>
              <w:t xml:space="preserve"> ЕМР РТ</w:t>
            </w:r>
          </w:p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 1</w:t>
            </w:r>
          </w:p>
          <w:p w:rsidR="00EA6D10" w:rsidRDefault="001374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«____</w:t>
            </w:r>
            <w:r w:rsidR="00EA6D10">
              <w:rPr>
                <w:rFonts w:ascii="Times New Roman" w:hAnsi="Times New Roman" w:cs="Times New Roman"/>
                <w:sz w:val="24"/>
              </w:rPr>
              <w:t>» августа 20__ г.</w:t>
            </w:r>
          </w:p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55" w:type="pct"/>
          </w:tcPr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МБОУ «</w:t>
            </w:r>
            <w:r w:rsidR="00AB62F6">
              <w:rPr>
                <w:rFonts w:ascii="Times New Roman" w:hAnsi="Times New Roman" w:cs="Times New Roman"/>
                <w:sz w:val="24"/>
              </w:rPr>
              <w:t>Основная школа № 11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AB62F6">
              <w:rPr>
                <w:rFonts w:ascii="Times New Roman" w:hAnsi="Times New Roman" w:cs="Times New Roman"/>
                <w:sz w:val="24"/>
              </w:rPr>
              <w:t xml:space="preserve"> ЕМР РТ</w:t>
            </w:r>
          </w:p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 </w:t>
            </w:r>
            <w:proofErr w:type="spellStart"/>
            <w:r w:rsidR="00AB62F6">
              <w:rPr>
                <w:rFonts w:ascii="Times New Roman" w:hAnsi="Times New Roman" w:cs="Times New Roman"/>
                <w:sz w:val="24"/>
              </w:rPr>
              <w:t>Н.В.Кожевникова</w:t>
            </w:r>
            <w:proofErr w:type="spellEnd"/>
          </w:p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A6D10" w:rsidTr="00AB62F6">
        <w:tc>
          <w:tcPr>
            <w:tcW w:w="2245" w:type="pct"/>
          </w:tcPr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профкома</w:t>
            </w:r>
          </w:p>
          <w:p w:rsidR="00EA6D10" w:rsidRDefault="00EA6D10" w:rsidP="00AB62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 </w:t>
            </w:r>
            <w:proofErr w:type="spellStart"/>
            <w:r w:rsidR="00AB62F6">
              <w:rPr>
                <w:rFonts w:ascii="Times New Roman" w:hAnsi="Times New Roman" w:cs="Times New Roman"/>
                <w:sz w:val="24"/>
              </w:rPr>
              <w:t>Л.М.Валиева</w:t>
            </w:r>
            <w:proofErr w:type="spellEnd"/>
          </w:p>
        </w:tc>
        <w:tc>
          <w:tcPr>
            <w:tcW w:w="2755" w:type="pct"/>
          </w:tcPr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Введено в действие приказом № ____</w:t>
            </w:r>
          </w:p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«____» августа 20___ г.</w:t>
            </w:r>
          </w:p>
          <w:p w:rsidR="00EA6D10" w:rsidRDefault="00EA6D1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47864" w:rsidRDefault="00C478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864" w:rsidRDefault="00C478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864" w:rsidRDefault="00C478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864" w:rsidRPr="00EA6D10" w:rsidRDefault="00C47864" w:rsidP="00EA6D10">
      <w:pPr>
        <w:spacing w:after="2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46E" w:rsidRDefault="002C554A" w:rsidP="00EA6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1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5B4224" w:rsidRDefault="002C554A" w:rsidP="00AB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10">
        <w:rPr>
          <w:rFonts w:ascii="Times New Roman" w:hAnsi="Times New Roman" w:cs="Times New Roman"/>
          <w:b/>
          <w:sz w:val="28"/>
          <w:szCs w:val="28"/>
        </w:rPr>
        <w:t xml:space="preserve">о комиссии по урегулированию споров </w:t>
      </w:r>
    </w:p>
    <w:p w:rsidR="00C47864" w:rsidRPr="00EA6D10" w:rsidRDefault="005B4224" w:rsidP="00AB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AB62F6"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EA6D10">
        <w:rPr>
          <w:rFonts w:ascii="Times New Roman" w:hAnsi="Times New Roman" w:cs="Times New Roman"/>
          <w:b/>
          <w:sz w:val="28"/>
          <w:szCs w:val="28"/>
        </w:rPr>
        <w:t xml:space="preserve"> школа №</w:t>
      </w:r>
      <w:r w:rsidR="00AB62F6">
        <w:rPr>
          <w:rFonts w:ascii="Times New Roman" w:hAnsi="Times New Roman" w:cs="Times New Roman"/>
          <w:b/>
          <w:sz w:val="28"/>
          <w:szCs w:val="28"/>
        </w:rPr>
        <w:t>11</w:t>
      </w:r>
      <w:r w:rsidR="002C554A" w:rsidRPr="00EA6D10">
        <w:rPr>
          <w:rFonts w:ascii="Times New Roman" w:hAnsi="Times New Roman" w:cs="Times New Roman"/>
          <w:b/>
          <w:sz w:val="28"/>
          <w:szCs w:val="28"/>
        </w:rPr>
        <w:t>»</w:t>
      </w:r>
      <w:r w:rsidR="00AB62F6">
        <w:rPr>
          <w:rFonts w:ascii="Times New Roman" w:hAnsi="Times New Roman" w:cs="Times New Roman"/>
          <w:b/>
          <w:sz w:val="28"/>
          <w:szCs w:val="28"/>
        </w:rPr>
        <w:t xml:space="preserve"> ЕМР РТ</w:t>
      </w:r>
    </w:p>
    <w:p w:rsidR="00C47864" w:rsidRPr="00EA6D10" w:rsidRDefault="00C47864" w:rsidP="00EA6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864" w:rsidRPr="00EA6D10" w:rsidRDefault="002C554A" w:rsidP="00EA6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1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1.1. Настоящее Положение о комиссии по урегулированию споров между участниками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образовательных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отношений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(далее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–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Положение) устанавливает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порядок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создания,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организации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работы,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принятия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и исполнения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решений Комиссией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по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урегулированию споров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между участниками образовательных отношений в</w:t>
      </w:r>
      <w:r w:rsidR="00AB62F6"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EA6D10">
        <w:rPr>
          <w:rFonts w:ascii="Times New Roman" w:hAnsi="Times New Roman" w:cs="Times New Roman"/>
          <w:sz w:val="28"/>
          <w:szCs w:val="28"/>
        </w:rPr>
        <w:t>«</w:t>
      </w:r>
      <w:r w:rsidR="00AB62F6">
        <w:rPr>
          <w:rFonts w:ascii="Times New Roman" w:hAnsi="Times New Roman" w:cs="Times New Roman"/>
          <w:sz w:val="28"/>
          <w:szCs w:val="28"/>
        </w:rPr>
        <w:t>Основная школа № 11</w:t>
      </w:r>
      <w:r w:rsidRPr="00EA6D10">
        <w:rPr>
          <w:rFonts w:ascii="Times New Roman" w:hAnsi="Times New Roman" w:cs="Times New Roman"/>
          <w:sz w:val="28"/>
          <w:szCs w:val="28"/>
        </w:rPr>
        <w:t xml:space="preserve">» </w:t>
      </w:r>
      <w:r w:rsidR="00AB62F6">
        <w:rPr>
          <w:rFonts w:ascii="Times New Roman" w:hAnsi="Times New Roman" w:cs="Times New Roman"/>
          <w:sz w:val="28"/>
          <w:szCs w:val="28"/>
        </w:rPr>
        <w:t xml:space="preserve">ЕМР РТ </w:t>
      </w:r>
      <w:r w:rsidRPr="00EA6D10">
        <w:rPr>
          <w:rFonts w:ascii="Times New Roman" w:hAnsi="Times New Roman" w:cs="Times New Roman"/>
          <w:sz w:val="28"/>
          <w:szCs w:val="28"/>
        </w:rPr>
        <w:t xml:space="preserve">(далее - Комиссия, </w:t>
      </w:r>
      <w:r w:rsidR="00EA6D10">
        <w:rPr>
          <w:rFonts w:ascii="Times New Roman" w:hAnsi="Times New Roman" w:cs="Times New Roman"/>
          <w:sz w:val="28"/>
          <w:szCs w:val="28"/>
        </w:rPr>
        <w:t>Школа</w:t>
      </w:r>
      <w:r w:rsidRPr="00EA6D10">
        <w:rPr>
          <w:rFonts w:ascii="Times New Roman" w:hAnsi="Times New Roman" w:cs="Times New Roman"/>
          <w:sz w:val="28"/>
          <w:szCs w:val="28"/>
        </w:rPr>
        <w:t>).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1.2. Настоящее положение принято на Педагогическом совете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 xml:space="preserve"> с учетом мнения общественных объединений обучающихся, родителей (законных представителей) несовершеннолетних обучающихся.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1.3.</w:t>
      </w:r>
      <w:r w:rsidRPr="00EA6D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6D10">
        <w:rPr>
          <w:rFonts w:ascii="Times New Roman" w:hAnsi="Times New Roman" w:cs="Times New Roman"/>
          <w:sz w:val="28"/>
          <w:szCs w:val="28"/>
        </w:rPr>
        <w:t xml:space="preserve">Комиссия создается в соответствии со статьей 45 Федерального закона от 29.12.2012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>, обжалования решений о применении к обучающимся дисциплинарного взыскания.</w:t>
      </w:r>
      <w:proofErr w:type="gramEnd"/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1.4. Комиссия в своей деятельности руководствуется Конституцией РФ, Федеральным законом «Об образовании в Российской Федерации», а также другими федеральными законами, иными нормативными правовыми актами РФ, законами и иными нормативными правовыми актами субъектов РФ, содержащими нормы, регулирующие отношения в области образования,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 xml:space="preserve"> и Положением.</w:t>
      </w:r>
    </w:p>
    <w:p w:rsidR="00EA6D10" w:rsidRPr="00EA6D10" w:rsidRDefault="002C554A" w:rsidP="00AB62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10">
        <w:rPr>
          <w:rFonts w:ascii="Times New Roman" w:hAnsi="Times New Roman" w:cs="Times New Roman"/>
          <w:b/>
          <w:sz w:val="28"/>
          <w:szCs w:val="28"/>
        </w:rPr>
        <w:t>2. Функции и полномочия Комиссии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2.1. Комиссия осуществляет следующие функции: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прием и рассмотрение обращений участников образовательных отношений по вопросам реализации права на образование;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– 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</w:t>
      </w:r>
      <w:r w:rsidRPr="00EA6D10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нормативных актов, решений о применении </w:t>
      </w:r>
      <w:proofErr w:type="gramStart"/>
      <w:r w:rsidRPr="00EA6D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A6D10">
        <w:rPr>
          <w:rFonts w:ascii="Times New Roman" w:hAnsi="Times New Roman" w:cs="Times New Roman"/>
          <w:sz w:val="28"/>
          <w:szCs w:val="28"/>
        </w:rPr>
        <w:t xml:space="preserve"> обучающимся дисциплинарного взыскания;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</w:t>
      </w:r>
      <w:r w:rsidRPr="00EA6D10">
        <w:rPr>
          <w:rFonts w:ascii="Times New Roman" w:hAnsi="Times New Roman" w:cs="Times New Roman"/>
          <w:sz w:val="28"/>
          <w:szCs w:val="28"/>
        </w:rPr>
        <w:tab/>
        <w:t>урегулирование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разногласий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между</w:t>
      </w:r>
      <w:r w:rsidR="00EA6D10">
        <w:rPr>
          <w:rFonts w:ascii="Times New Roman" w:hAnsi="Times New Roman" w:cs="Times New Roman"/>
          <w:sz w:val="28"/>
          <w:szCs w:val="28"/>
        </w:rPr>
        <w:t xml:space="preserve">  </w:t>
      </w:r>
      <w:r w:rsidRPr="00EA6D10">
        <w:rPr>
          <w:rFonts w:ascii="Times New Roman" w:hAnsi="Times New Roman" w:cs="Times New Roman"/>
          <w:sz w:val="28"/>
          <w:szCs w:val="28"/>
        </w:rPr>
        <w:t>участниками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образовательных отношений;</w:t>
      </w:r>
    </w:p>
    <w:p w:rsid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– принятие решений по результатам рассмотрения обращений. 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2.2. Комиссия имеет право: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запрашивать у участников образовательных отношений необходимые для ее деятельности документы, материалы и информацию;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устанавливать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сроки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представления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запрашиваемых</w:t>
      </w:r>
      <w:r w:rsidRPr="00EA6D10">
        <w:rPr>
          <w:rFonts w:ascii="Times New Roman" w:hAnsi="Times New Roman" w:cs="Times New Roman"/>
          <w:sz w:val="28"/>
          <w:szCs w:val="28"/>
        </w:rPr>
        <w:tab/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документов, материалов и информации;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проводить необходимые консультации по рассматриваемым спорам с участниками образовательных отношений;</w:t>
      </w:r>
    </w:p>
    <w:p w:rsidR="005B4224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приглашать участников образовательных отношений для дачи разъяснений.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 2.3. Комиссия обязана: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объективно, полно и всесторонне рассматривать обращение участника образовательных отношений;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обеспечивать соблюдение прав и свобод участников образовательных отношений;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стремиться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к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урегулированию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разногласий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между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участниками образовательных отношений;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рассматривать обращение в течение десяти календарных дней с момента поступления обращения в письменной форме;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– принимать решение в соответствии с законодательством об образовании,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>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2.4. Члены комиссии осуществляют свою деятельность на безвозмездной основе.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2.5. Досрочное прекращение полномочий члена Комиссии осуществляется: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- на основании личного заявления члена Комиссии об исключении из его состава;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- по требованию не менее 2/3 членов Комиссии, выраженному в письменной форме;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- в случае отчисления из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 xml:space="preserve"> обучающегося – члена Комиссии, обучающегося, родителем (законным представителем), которого является член Комиссии, или увольнения работника члена Комиссии.</w:t>
      </w:r>
    </w:p>
    <w:p w:rsid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2.6.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3.1 настоящего Положения.</w:t>
      </w:r>
    </w:p>
    <w:p w:rsidR="005B4224" w:rsidRDefault="005B4224" w:rsidP="00AB62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224" w:rsidRDefault="005B4224" w:rsidP="00AB62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64" w:rsidRPr="00EA6D10" w:rsidRDefault="002C554A" w:rsidP="00AB62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10">
        <w:rPr>
          <w:rFonts w:ascii="Times New Roman" w:hAnsi="Times New Roman" w:cs="Times New Roman"/>
          <w:b/>
          <w:sz w:val="28"/>
          <w:szCs w:val="28"/>
        </w:rPr>
        <w:lastRenderedPageBreak/>
        <w:t>3. Состав и порядок работы Комиссии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3.1. Комиссия создается в составе 6 членов. В состав Комиссии включаются равное число представителей совершеннолетних обучающихся (2 человека), родителей (законных представителей) несовершеннолетних обучающихся (2 человека),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 xml:space="preserve"> (2 человека).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сроком на один год приказом директора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>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3.2. В состав Комиссии входят председатель Комиссии, заместитель председателя Комиссии, ответственный секретарь и другие члены Комиссии.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3.3.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- осуществляет общее руководство деятельностью Комиссии; - председательствует на заседаниях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- организует работу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- определяет план работы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- осуществляет общий </w:t>
      </w:r>
      <w:proofErr w:type="gramStart"/>
      <w:r w:rsidRPr="00EA6D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6D10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- имеет право включить в состав комиссии временных членов (в количестве двух человек) для объективного и всестороннего рассмотрения обращения по существу вопроса.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3.4.</w:t>
      </w:r>
      <w:r w:rsidRPr="00EA6D10">
        <w:rPr>
          <w:rFonts w:ascii="Times New Roman" w:hAnsi="Times New Roman" w:cs="Times New Roman"/>
          <w:sz w:val="28"/>
          <w:szCs w:val="28"/>
        </w:rPr>
        <w:tab/>
        <w:t>Заместитель</w:t>
      </w:r>
      <w:r w:rsidRPr="00EA6D10">
        <w:rPr>
          <w:rFonts w:ascii="Times New Roman" w:hAnsi="Times New Roman" w:cs="Times New Roman"/>
          <w:sz w:val="28"/>
          <w:szCs w:val="28"/>
        </w:rPr>
        <w:tab/>
        <w:t>председателя</w:t>
      </w:r>
      <w:r w:rsidRPr="00EA6D10">
        <w:rPr>
          <w:rFonts w:ascii="Times New Roman" w:hAnsi="Times New Roman" w:cs="Times New Roman"/>
          <w:sz w:val="28"/>
          <w:szCs w:val="28"/>
        </w:rPr>
        <w:tab/>
        <w:t>Комиссии</w:t>
      </w:r>
      <w:r w:rsidRPr="00EA6D10">
        <w:rPr>
          <w:rFonts w:ascii="Times New Roman" w:hAnsi="Times New Roman" w:cs="Times New Roman"/>
          <w:sz w:val="28"/>
          <w:szCs w:val="28"/>
        </w:rPr>
        <w:tab/>
        <w:t>назначается</w:t>
      </w:r>
      <w:r w:rsidRPr="00EA6D10">
        <w:rPr>
          <w:rFonts w:ascii="Times New Roman" w:hAnsi="Times New Roman" w:cs="Times New Roman"/>
          <w:sz w:val="28"/>
          <w:szCs w:val="28"/>
        </w:rPr>
        <w:tab/>
        <w:t>решением председателя Комиссии.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координирует работу членов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готовит документы, выносимые на рассмотрение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– осуществляет </w:t>
      </w:r>
      <w:proofErr w:type="gramStart"/>
      <w:r w:rsidRPr="00EA6D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6D10">
        <w:rPr>
          <w:rFonts w:ascii="Times New Roman" w:hAnsi="Times New Roman" w:cs="Times New Roman"/>
          <w:sz w:val="28"/>
          <w:szCs w:val="28"/>
        </w:rPr>
        <w:t xml:space="preserve"> выполнением плана работы Комиссии;</w:t>
      </w:r>
    </w:p>
    <w:p w:rsidR="005B4224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– в случае отсутствия председателя Комиссии выполняет его обязанности. 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6D10">
        <w:rPr>
          <w:rFonts w:ascii="Times New Roman" w:hAnsi="Times New Roman" w:cs="Times New Roman"/>
          <w:sz w:val="28"/>
          <w:szCs w:val="28"/>
        </w:rPr>
        <w:t>3.5. Ответственным секретарем Комиссии является представитель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>. Ответственный секретарь Комиссии: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организует делопроизводство Комиссии; – ведет протоколы заседаний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– обеспечивает </w:t>
      </w:r>
      <w:proofErr w:type="gramStart"/>
      <w:r w:rsidRPr="00EA6D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6D10">
        <w:rPr>
          <w:rFonts w:ascii="Times New Roman" w:hAnsi="Times New Roman" w:cs="Times New Roman"/>
          <w:sz w:val="28"/>
          <w:szCs w:val="28"/>
        </w:rPr>
        <w:t xml:space="preserve"> выполнением решений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несет ответственность за сохранность документов и иных материалов, рассматриваемых на заседаниях Комиссии.</w:t>
      </w:r>
    </w:p>
    <w:p w:rsid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3.6. Член Комиссии имеет право: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в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случае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отсутствия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на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заседании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изложить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свое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мнение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по рассматриваемым вопросам в письменной форме, которое оглашается на заседании и приобщается к протоколу;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принимать участие в подготовке заседаний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обращаться к председателю Комиссии по вопросам, входящим в компетенцию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обращаться по вопросам, входящим в компетенцию Комиссии, за необходимой информацией к лицам, органам и организациям;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вносить предложения руководству Комиссии о совершенствовании организации работы Комиссии.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3.7. Член Комиссии обязан: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участвовать в заседаниях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выполнять возложенные на него функции в соответствии с Положением и решениями Комиссии;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соблюдать требования законодательных и иных нормативных правовых актов при реализации своих функций;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3.8.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присутствует не менее двух третьих от общего числа ее членов, при условии равного числа представителей совершеннолетних обучающихся, родителей (законных представителей) несовершеннолетних обучающихся,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>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3.9.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По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результатам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рассмотрения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обращения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участников образовательных отношений Комиссия принимает решение в целях урегулирования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разногласий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между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участниками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образовательных отношений по вопросам реализации права на образование.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>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В случае необоснованности обращения участника образовательных отношений, отсутствии нарушения права на образование,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Комиссия отказывает в удовлетворении просьбы обратившегося лица.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Решение Комиссии принимается открытым голосованием простым большинством голосов, присутствующих на заседании. В случае равенства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lastRenderedPageBreak/>
        <w:t>голосов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принятым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считается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решение,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за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которое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 xml:space="preserve">проголосовал </w:t>
      </w:r>
      <w:proofErr w:type="gramStart"/>
      <w:r w:rsidRPr="00EA6D10">
        <w:rPr>
          <w:rFonts w:ascii="Times New Roman" w:hAnsi="Times New Roman" w:cs="Times New Roman"/>
          <w:sz w:val="28"/>
          <w:szCs w:val="28"/>
        </w:rPr>
        <w:t>председательствовавший</w:t>
      </w:r>
      <w:proofErr w:type="gramEnd"/>
      <w:r w:rsidRPr="00EA6D10">
        <w:rPr>
          <w:rFonts w:ascii="Times New Roman" w:hAnsi="Times New Roman" w:cs="Times New Roman"/>
          <w:sz w:val="28"/>
          <w:szCs w:val="28"/>
        </w:rPr>
        <w:t xml:space="preserve"> на заседании Комиссии.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3.10. Решения Комиссии в виде выписки из протокола в течение трех дней со дня заседания направляются заявителю, в администрацию организации,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осуществляющей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образовательную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деятельность,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 xml:space="preserve">совет обучающихся, совет родителей, а также в представительный орган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 xml:space="preserve"> для исполнения.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Решение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Комиссии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может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быть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обжаловано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в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установленном законодательством РФ порядке.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Решение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комиссии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является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обязательным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для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>всех</w:t>
      </w:r>
      <w:r w:rsidR="00EA6D10">
        <w:rPr>
          <w:rFonts w:ascii="Times New Roman" w:hAnsi="Times New Roman" w:cs="Times New Roman"/>
          <w:sz w:val="28"/>
          <w:szCs w:val="28"/>
        </w:rPr>
        <w:t xml:space="preserve"> </w:t>
      </w:r>
      <w:r w:rsidRPr="00EA6D10">
        <w:rPr>
          <w:rFonts w:ascii="Times New Roman" w:hAnsi="Times New Roman" w:cs="Times New Roman"/>
          <w:sz w:val="28"/>
          <w:szCs w:val="28"/>
        </w:rPr>
        <w:t xml:space="preserve">участников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>, и подлежит исполнению в сроки, предусмотренные указанным решением.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3.12. Срок хранения документов Комиссии 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 xml:space="preserve"> составляет три года.</w:t>
      </w:r>
    </w:p>
    <w:p w:rsidR="00C47864" w:rsidRPr="00EA6D10" w:rsidRDefault="002C554A" w:rsidP="00AB62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10">
        <w:rPr>
          <w:rFonts w:ascii="Times New Roman" w:hAnsi="Times New Roman" w:cs="Times New Roman"/>
          <w:b/>
          <w:sz w:val="28"/>
          <w:szCs w:val="28"/>
        </w:rPr>
        <w:t>4. Порядок рассмотрения обращений участников образовательных отношений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4.1. 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4.3.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>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C47864" w:rsidRPr="00EA6D10" w:rsidRDefault="002C554A" w:rsidP="00AB62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10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>5.1. Положение действует до принятия нового положения, утвержденного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6D1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A6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6D10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 w:rsidRPr="00EA6D10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:rsidR="00C47864" w:rsidRPr="00EA6D10" w:rsidRDefault="002C554A" w:rsidP="00AB62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D10">
        <w:rPr>
          <w:rFonts w:ascii="Times New Roman" w:hAnsi="Times New Roman" w:cs="Times New Roman"/>
          <w:sz w:val="28"/>
          <w:szCs w:val="28"/>
        </w:rPr>
        <w:t xml:space="preserve">5.2. Изменения в Положение могут быть внесены только с учетом мнения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A6D10">
        <w:rPr>
          <w:rFonts w:ascii="Times New Roman" w:hAnsi="Times New Roman" w:cs="Times New Roman"/>
          <w:sz w:val="28"/>
          <w:szCs w:val="28"/>
        </w:rPr>
        <w:t>.</w:t>
      </w:r>
    </w:p>
    <w:sectPr w:rsidR="00C47864" w:rsidRPr="00EA6D10">
      <w:pgSz w:w="11904" w:h="16838"/>
      <w:pgMar w:top="1134" w:right="850" w:bottom="937" w:left="169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47864"/>
    <w:rsid w:val="0013746E"/>
    <w:rsid w:val="002C554A"/>
    <w:rsid w:val="005B4224"/>
    <w:rsid w:val="00AB62F6"/>
    <w:rsid w:val="00C47864"/>
    <w:rsid w:val="00EA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D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1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1651</Words>
  <Characters>9415</Characters>
  <Application>Microsoft Office Word</Application>
  <DocSecurity>0</DocSecurity>
  <Lines>78</Lines>
  <Paragraphs>22</Paragraphs>
  <ScaleCrop>false</ScaleCrop>
  <Company/>
  <LinksUpToDate>false</LinksUpToDate>
  <CharactersWithSpaces>11044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2017-09-22T06:57:00Z</dcterms:created>
  <dcterms:modified xsi:type="dcterms:W3CDTF">2017-10-18T14:36:00Z</dcterms:modified>
</cp:coreProperties>
</file>